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BD" w:rsidRDefault="00347FBD" w:rsidP="00347F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C273F0" w:rsidRDefault="00C273F0" w:rsidP="00347F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C273F0" w:rsidRDefault="00C273F0" w:rsidP="00347F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4B42F1" w:rsidRDefault="004B42F1" w:rsidP="00DD1918">
      <w:pPr>
        <w:pStyle w:val="Nzev"/>
        <w:outlineLvl w:val="0"/>
        <w:rPr>
          <w:color w:val="000000"/>
          <w:sz w:val="24"/>
          <w:szCs w:val="24"/>
        </w:rPr>
      </w:pPr>
    </w:p>
    <w:p w:rsidR="00DD1918" w:rsidRDefault="00DD1918" w:rsidP="00DD1918">
      <w:pPr>
        <w:pStyle w:val="Nzev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4B42F1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pis z jednání Rady Regionálního svazku obcí Bohdanečsko č. </w:t>
      </w:r>
      <w:r w:rsidR="00CB091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/17</w:t>
      </w:r>
    </w:p>
    <w:p w:rsidR="00DD1918" w:rsidRDefault="00DD1918" w:rsidP="00DD1918">
      <w:pPr>
        <w:pStyle w:val="Nzev"/>
        <w:outlineLvl w:val="0"/>
        <w:rPr>
          <w:rFonts w:cs="TimesNewRomanPSMT"/>
          <w:color w:val="000000"/>
          <w:szCs w:val="22"/>
          <w:lang w:bidi="hi-IN"/>
        </w:rPr>
      </w:pPr>
      <w:r>
        <w:rPr>
          <w:color w:val="000000"/>
          <w:sz w:val="24"/>
          <w:szCs w:val="24"/>
        </w:rPr>
        <w:t xml:space="preserve">ze dne </w:t>
      </w:r>
      <w:r w:rsidR="00F4520C">
        <w:rPr>
          <w:rFonts w:cs="TimesNewRomanPS-BoldMT"/>
          <w:bCs/>
          <w:color w:val="000000"/>
          <w:szCs w:val="22"/>
          <w:lang w:bidi="hi-IN"/>
        </w:rPr>
        <w:tab/>
      </w:r>
      <w:r w:rsidR="00CB0911">
        <w:rPr>
          <w:rFonts w:cs="TimesNewRomanPS-BoldMT"/>
          <w:bCs/>
          <w:color w:val="000000"/>
          <w:szCs w:val="22"/>
          <w:lang w:bidi="hi-IN"/>
        </w:rPr>
        <w:t>2</w:t>
      </w:r>
      <w:r w:rsidR="0066643E">
        <w:rPr>
          <w:rFonts w:cs="TimesNewRomanPS-BoldMT"/>
          <w:bCs/>
          <w:color w:val="000000"/>
          <w:szCs w:val="22"/>
          <w:lang w:bidi="hi-IN"/>
        </w:rPr>
        <w:t>1</w:t>
      </w:r>
      <w:r>
        <w:rPr>
          <w:rFonts w:cs="TimesNewRomanPS-BoldMT"/>
          <w:bCs/>
          <w:color w:val="000000"/>
          <w:szCs w:val="22"/>
          <w:lang w:bidi="hi-IN"/>
        </w:rPr>
        <w:t>. </w:t>
      </w:r>
      <w:r w:rsidR="00CB0911">
        <w:rPr>
          <w:rFonts w:cs="TimesNewRomanPS-BoldMT"/>
          <w:bCs/>
          <w:color w:val="000000"/>
          <w:szCs w:val="22"/>
          <w:lang w:bidi="hi-IN"/>
        </w:rPr>
        <w:t>9</w:t>
      </w:r>
      <w:r>
        <w:rPr>
          <w:rFonts w:cs="TimesNewRomanPSMT"/>
          <w:color w:val="000000"/>
          <w:szCs w:val="22"/>
          <w:lang w:bidi="hi-IN"/>
        </w:rPr>
        <w:t xml:space="preserve">. 2017 </w:t>
      </w:r>
    </w:p>
    <w:p w:rsidR="00DD28CE" w:rsidRDefault="00DD28CE" w:rsidP="00EE4B43">
      <w:pPr>
        <w:spacing w:before="120"/>
        <w:jc w:val="both"/>
        <w:outlineLvl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DD1918" w:rsidRDefault="00DD1918" w:rsidP="00EE4B43">
      <w:pPr>
        <w:spacing w:before="120"/>
        <w:jc w:val="both"/>
        <w:outlineLv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Přítomni:</w:t>
      </w:r>
      <w:r>
        <w:rPr>
          <w:rFonts w:ascii="Arial Narrow" w:hAnsi="Arial Narrow"/>
          <w:color w:val="000000"/>
          <w:sz w:val="22"/>
          <w:szCs w:val="22"/>
        </w:rPr>
        <w:t xml:space="preserve"> dle prezenční listiny</w:t>
      </w:r>
    </w:p>
    <w:p w:rsidR="00DD28CE" w:rsidRDefault="00DD28CE" w:rsidP="00786D69">
      <w:pPr>
        <w:spacing w:before="120"/>
        <w:jc w:val="both"/>
        <w:outlineLvl w:val="0"/>
        <w:rPr>
          <w:rFonts w:ascii="Arial Narrow" w:hAnsi="Arial Narrow" w:cs="TimesNewRomanPSMT"/>
          <w:color w:val="000000"/>
          <w:sz w:val="22"/>
          <w:szCs w:val="22"/>
          <w:lang w:bidi="hi-IN"/>
        </w:rPr>
      </w:pPr>
    </w:p>
    <w:p w:rsidR="00DD1918" w:rsidRDefault="00DD1918" w:rsidP="00786D69">
      <w:pPr>
        <w:spacing w:before="120"/>
        <w:jc w:val="both"/>
        <w:outlineLvl w:val="0"/>
        <w:rPr>
          <w:rFonts w:ascii="Arial Narrow" w:hAnsi="Arial Narrow" w:cs="TimesNewRomanPSMT"/>
          <w:color w:val="000000"/>
          <w:sz w:val="22"/>
          <w:szCs w:val="22"/>
          <w:lang w:bidi="hi-IN"/>
        </w:rPr>
      </w:pPr>
      <w:r>
        <w:rPr>
          <w:rFonts w:ascii="Arial Narrow" w:hAnsi="Arial Narrow" w:cs="TimesNewRomanPSMT"/>
          <w:color w:val="000000"/>
          <w:sz w:val="22"/>
          <w:szCs w:val="22"/>
          <w:lang w:bidi="hi-IN"/>
        </w:rPr>
        <w:t xml:space="preserve">Předseda svazku přivítal přítomné, konstatoval, že rada je usnášeníschopná a zahájil jednání rady. </w:t>
      </w:r>
    </w:p>
    <w:p w:rsidR="005227C0" w:rsidRDefault="005227C0" w:rsidP="001F4E50">
      <w:pPr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</w:p>
    <w:p w:rsidR="00461B66" w:rsidRDefault="002F3D39" w:rsidP="00CB0911">
      <w:pPr>
        <w:jc w:val="both"/>
        <w:outlineLvl w:val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461B66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 xml:space="preserve">1) </w:t>
      </w:r>
      <w:r w:rsidR="00CB0911" w:rsidRPr="00E162E4">
        <w:rPr>
          <w:rFonts w:ascii="Arial Narrow" w:hAnsi="Arial Narrow"/>
          <w:b/>
          <w:color w:val="000000" w:themeColor="text1"/>
          <w:sz w:val="22"/>
          <w:szCs w:val="22"/>
        </w:rPr>
        <w:t>Žádost POV 2018</w:t>
      </w:r>
    </w:p>
    <w:p w:rsidR="0035126E" w:rsidRDefault="0035126E" w:rsidP="00CB0911">
      <w:pPr>
        <w:jc w:val="both"/>
        <w:outlineLvl w:val="0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Rada svazku na předchozím jednání stanovila jako hlavní aktivitu projektu pro rok 2018 obnovu veřejných prostranství v obcích mikroregionu. Členské obce byly vyzvány k předložení záměrů. Přítomní projednali záměry obcí </w:t>
      </w:r>
      <w:r w:rsidR="00CB0911">
        <w:rPr>
          <w:rFonts w:ascii="Arial Narrow" w:hAnsi="Arial Narrow"/>
          <w:color w:val="000000" w:themeColor="text1"/>
          <w:sz w:val="22"/>
          <w:szCs w:val="22"/>
        </w:rPr>
        <w:t>L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ázně </w:t>
      </w:r>
      <w:r w:rsidR="00CB0911">
        <w:rPr>
          <w:rFonts w:ascii="Arial Narrow" w:hAnsi="Arial Narrow"/>
          <w:color w:val="000000" w:themeColor="text1"/>
          <w:sz w:val="22"/>
          <w:szCs w:val="22"/>
        </w:rPr>
        <w:t>B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ohdaneč, Malé Výkleky, </w:t>
      </w:r>
      <w:r w:rsidR="00CB0911">
        <w:rPr>
          <w:rFonts w:ascii="Arial Narrow" w:hAnsi="Arial Narrow"/>
          <w:color w:val="000000" w:themeColor="text1"/>
          <w:sz w:val="22"/>
          <w:szCs w:val="22"/>
        </w:rPr>
        <w:t>Neratov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CB0911">
        <w:rPr>
          <w:rFonts w:ascii="Arial Narrow" w:hAnsi="Arial Narrow"/>
          <w:color w:val="000000" w:themeColor="text1"/>
          <w:sz w:val="22"/>
          <w:szCs w:val="22"/>
        </w:rPr>
        <w:t>Rohovládova Bělá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CB0911">
        <w:rPr>
          <w:rFonts w:ascii="Arial Narrow" w:hAnsi="Arial Narrow"/>
          <w:color w:val="000000" w:themeColor="text1"/>
          <w:sz w:val="22"/>
          <w:szCs w:val="22"/>
        </w:rPr>
        <w:t>Rohoznice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, Sopřeč a Živanice. </w:t>
      </w:r>
    </w:p>
    <w:p w:rsidR="00076E11" w:rsidRDefault="00076E11" w:rsidP="00CB0911">
      <w:pPr>
        <w:jc w:val="both"/>
        <w:outlineLvl w:val="0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Projekt bude rozdělen na investiční a neinvestiční část. </w:t>
      </w:r>
      <w:r w:rsidRPr="009D32E4">
        <w:rPr>
          <w:rFonts w:ascii="Arial Narrow" w:hAnsi="Arial Narrow"/>
          <w:color w:val="000000"/>
          <w:sz w:val="22"/>
          <w:szCs w:val="22"/>
        </w:rPr>
        <w:t>Předpokládané celkové náklady projektu jsou vyčísleny na</w:t>
      </w:r>
      <w:r>
        <w:rPr>
          <w:rFonts w:ascii="Arial Narrow" w:hAnsi="Arial Narrow"/>
          <w:color w:val="000000"/>
          <w:sz w:val="22"/>
          <w:szCs w:val="22"/>
        </w:rPr>
        <w:t xml:space="preserve"> 1 215 </w:t>
      </w:r>
      <w:r w:rsidRPr="009D32E4">
        <w:rPr>
          <w:rFonts w:ascii="Arial Narrow" w:hAnsi="Arial Narrow"/>
          <w:color w:val="000000"/>
          <w:sz w:val="22"/>
          <w:szCs w:val="22"/>
        </w:rPr>
        <w:t>tis. Kč</w:t>
      </w:r>
      <w:r>
        <w:rPr>
          <w:rFonts w:ascii="Arial Narrow" w:hAnsi="Arial Narrow"/>
          <w:color w:val="000000"/>
          <w:sz w:val="22"/>
          <w:szCs w:val="22"/>
        </w:rPr>
        <w:t>, výše spolufinancování projektu ze zdrojů žadatele je 30 %</w:t>
      </w:r>
      <w:r w:rsidRPr="009D32E4">
        <w:rPr>
          <w:rFonts w:ascii="Arial Narrow" w:hAnsi="Arial Narrow"/>
          <w:color w:val="000000"/>
          <w:sz w:val="22"/>
          <w:szCs w:val="22"/>
        </w:rPr>
        <w:t>. Žádost zpracuje a v termínu do 30. 9. 201</w:t>
      </w:r>
      <w:r>
        <w:rPr>
          <w:rFonts w:ascii="Arial Narrow" w:hAnsi="Arial Narrow"/>
          <w:color w:val="000000"/>
          <w:sz w:val="22"/>
          <w:szCs w:val="22"/>
        </w:rPr>
        <w:t>7</w:t>
      </w:r>
      <w:r w:rsidRPr="009D32E4">
        <w:rPr>
          <w:rFonts w:ascii="Arial Narrow" w:hAnsi="Arial Narrow"/>
          <w:color w:val="000000"/>
          <w:sz w:val="22"/>
          <w:szCs w:val="22"/>
        </w:rPr>
        <w:t xml:space="preserve"> podá Odbor</w:t>
      </w:r>
      <w:r>
        <w:rPr>
          <w:rFonts w:ascii="Arial Narrow" w:hAnsi="Arial Narrow"/>
          <w:color w:val="000000"/>
          <w:sz w:val="22"/>
          <w:szCs w:val="22"/>
        </w:rPr>
        <w:t xml:space="preserve"> správy majetku a</w:t>
      </w:r>
      <w:r w:rsidRPr="009D32E4">
        <w:rPr>
          <w:rFonts w:ascii="Arial Narrow" w:hAnsi="Arial Narrow"/>
          <w:color w:val="000000"/>
          <w:sz w:val="22"/>
          <w:szCs w:val="22"/>
        </w:rPr>
        <w:t xml:space="preserve"> rozvoje města Městského úřadu Lázně Bohdaneč.</w:t>
      </w:r>
    </w:p>
    <w:p w:rsidR="00B07962" w:rsidRPr="003E5AF5" w:rsidRDefault="00B07962" w:rsidP="00B07962">
      <w:pPr>
        <w:jc w:val="both"/>
        <w:outlineLvl w:val="0"/>
        <w:rPr>
          <w:rFonts w:ascii="Arial Narrow" w:hAnsi="Arial Narrow" w:cs="TimesNewRomanPSMT"/>
          <w:b/>
          <w:color w:val="000000"/>
          <w:sz w:val="22"/>
          <w:szCs w:val="22"/>
          <w:lang w:bidi="hi-IN"/>
        </w:rPr>
      </w:pPr>
      <w:r w:rsidRPr="003E5AF5">
        <w:rPr>
          <w:rFonts w:ascii="Arial Narrow" w:hAnsi="Arial Narrow" w:cs="TimesNewRomanPSMT"/>
          <w:b/>
          <w:color w:val="000000"/>
          <w:sz w:val="22"/>
          <w:szCs w:val="22"/>
          <w:lang w:bidi="hi-IN"/>
        </w:rPr>
        <w:t>Usnesení:</w:t>
      </w:r>
    </w:p>
    <w:p w:rsidR="00C3495B" w:rsidRPr="00A854B8" w:rsidRDefault="00C3495B" w:rsidP="00C3495B">
      <w:pPr>
        <w:autoSpaceDE w:val="0"/>
        <w:autoSpaceDN w:val="0"/>
        <w:adjustRightInd w:val="0"/>
        <w:jc w:val="both"/>
        <w:rPr>
          <w:rFonts w:ascii="Arial Narrow" w:hAnsi="Arial Narrow"/>
          <w:b/>
          <w:strike/>
          <w:color w:val="000000"/>
          <w:sz w:val="22"/>
          <w:szCs w:val="22"/>
        </w:rPr>
      </w:pPr>
      <w:r>
        <w:rPr>
          <w:rFonts w:ascii="Arial Narrow" w:hAnsi="Arial Narrow" w:cs="TimesNewRomanPSMT"/>
          <w:b/>
          <w:color w:val="000000"/>
          <w:sz w:val="22"/>
          <w:szCs w:val="22"/>
          <w:lang w:bidi="hi-IN"/>
        </w:rPr>
        <w:t>1</w:t>
      </w:r>
      <w:r w:rsidRPr="007F276A">
        <w:rPr>
          <w:rFonts w:ascii="Arial Narrow" w:hAnsi="Arial Narrow" w:cs="TimesNewRomanPSMT"/>
          <w:b/>
          <w:color w:val="000000"/>
          <w:sz w:val="22"/>
          <w:szCs w:val="22"/>
          <w:lang w:bidi="hi-IN"/>
        </w:rPr>
        <w:t xml:space="preserve">. Rada schvaluje podání žádosti o </w:t>
      </w:r>
      <w:r w:rsidRPr="00C600F0">
        <w:rPr>
          <w:rFonts w:ascii="Arial Narrow" w:hAnsi="Arial Narrow" w:cs="TimesNewRomanPSMT"/>
          <w:b/>
          <w:color w:val="000000"/>
          <w:sz w:val="22"/>
          <w:szCs w:val="22"/>
          <w:lang w:bidi="hi-IN"/>
        </w:rPr>
        <w:t xml:space="preserve">poskytnutí dotace z rozpočtových </w:t>
      </w:r>
      <w:r w:rsidRPr="00A854B8">
        <w:rPr>
          <w:rFonts w:ascii="Arial Narrow" w:hAnsi="Arial Narrow" w:cs="TimesNewRomanPSMT"/>
          <w:b/>
          <w:color w:val="000000"/>
          <w:sz w:val="22"/>
          <w:szCs w:val="22"/>
          <w:lang w:bidi="hi-IN"/>
        </w:rPr>
        <w:t>prostředků Pardubického kraje v rámci POV 201</w:t>
      </w:r>
      <w:r>
        <w:rPr>
          <w:rFonts w:ascii="Arial Narrow" w:hAnsi="Arial Narrow" w:cs="TimesNewRomanPSMT"/>
          <w:b/>
          <w:color w:val="000000"/>
          <w:sz w:val="22"/>
          <w:szCs w:val="22"/>
          <w:lang w:bidi="hi-IN"/>
        </w:rPr>
        <w:t>8</w:t>
      </w:r>
      <w:r w:rsidRPr="00A854B8">
        <w:rPr>
          <w:rFonts w:ascii="Arial Narrow" w:hAnsi="Arial Narrow" w:cs="TimesNewRomanPSMT"/>
          <w:b/>
          <w:color w:val="000000"/>
          <w:sz w:val="22"/>
          <w:szCs w:val="22"/>
          <w:lang w:bidi="hi-IN"/>
        </w:rPr>
        <w:t xml:space="preserve"> pro projekt </w:t>
      </w:r>
      <w:r w:rsidRPr="00A854B8">
        <w:rPr>
          <w:rFonts w:ascii="Arial Narrow" w:hAnsi="Arial Narrow"/>
          <w:b/>
          <w:color w:val="000000"/>
          <w:sz w:val="22"/>
          <w:szCs w:val="22"/>
        </w:rPr>
        <w:t>„</w:t>
      </w:r>
      <w:r w:rsidR="00506B84">
        <w:rPr>
          <w:rFonts w:ascii="Arial Narrow" w:hAnsi="Arial Narrow"/>
          <w:b/>
          <w:color w:val="000000"/>
          <w:sz w:val="22"/>
          <w:szCs w:val="22"/>
        </w:rPr>
        <w:t xml:space="preserve">Obnova veřejných prostranství mikroregionu Bohdanečsko“ </w:t>
      </w:r>
      <w:r w:rsidRPr="00A854B8">
        <w:rPr>
          <w:rFonts w:ascii="Arial Narrow" w:hAnsi="Arial Narrow"/>
          <w:b/>
          <w:color w:val="000000"/>
          <w:sz w:val="22"/>
          <w:szCs w:val="22"/>
        </w:rPr>
        <w:t xml:space="preserve">s celkovými náklady ve výši </w:t>
      </w:r>
      <w:r w:rsidR="00506B84">
        <w:rPr>
          <w:rFonts w:ascii="Arial Narrow" w:hAnsi="Arial Narrow"/>
          <w:b/>
          <w:color w:val="000000"/>
          <w:sz w:val="22"/>
          <w:szCs w:val="22"/>
        </w:rPr>
        <w:t xml:space="preserve">1 215 tis. Kč. </w:t>
      </w:r>
      <w:r w:rsidRPr="00A854B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A854B8">
        <w:rPr>
          <w:rFonts w:ascii="Arial Narrow" w:hAnsi="Arial Narrow"/>
          <w:b/>
          <w:strike/>
          <w:color w:val="000000"/>
          <w:sz w:val="22"/>
          <w:szCs w:val="22"/>
        </w:rPr>
        <w:t xml:space="preserve"> </w:t>
      </w:r>
    </w:p>
    <w:p w:rsidR="00B07962" w:rsidRPr="003E5AF5" w:rsidRDefault="00B07962" w:rsidP="00B07962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3E5AF5">
        <w:rPr>
          <w:rFonts w:ascii="Arial Narrow" w:hAnsi="Arial Narrow"/>
          <w:b/>
          <w:color w:val="000000"/>
          <w:sz w:val="22"/>
          <w:szCs w:val="22"/>
        </w:rPr>
        <w:t>Hlasování: všichni pro</w:t>
      </w:r>
    </w:p>
    <w:p w:rsidR="00B07962" w:rsidRDefault="00B07962" w:rsidP="001F4E50">
      <w:pPr>
        <w:jc w:val="both"/>
        <w:outlineLvl w:val="0"/>
        <w:rPr>
          <w:rFonts w:ascii="Arial Narrow" w:hAnsi="Arial Narrow"/>
          <w:color w:val="000000" w:themeColor="text1"/>
          <w:sz w:val="22"/>
          <w:szCs w:val="22"/>
        </w:rPr>
      </w:pPr>
    </w:p>
    <w:p w:rsidR="003F405D" w:rsidRPr="00076E11" w:rsidRDefault="00CB0911" w:rsidP="00076E11">
      <w:pPr>
        <w:jc w:val="both"/>
        <w:outlineLvl w:val="0"/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</w:pPr>
      <w:r w:rsidRPr="00076E11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2</w:t>
      </w:r>
      <w:r w:rsidR="003F405D" w:rsidRPr="00076E11">
        <w:rPr>
          <w:rFonts w:ascii="Arial Narrow" w:hAnsi="Arial Narrow" w:cs="TimesNewRomanPSMT"/>
          <w:b/>
          <w:color w:val="000000" w:themeColor="text1"/>
          <w:sz w:val="22"/>
          <w:szCs w:val="22"/>
          <w:lang w:bidi="hi-IN"/>
        </w:rPr>
        <w:t>) Různé</w:t>
      </w:r>
    </w:p>
    <w:p w:rsidR="00775690" w:rsidRPr="001341DE" w:rsidRDefault="00076E11" w:rsidP="0077569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076E11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Přítomní </w:t>
      </w:r>
      <w:r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předjednali program valné hromady, která proběhne dne </w:t>
      </w:r>
      <w:r w:rsidR="0097707C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>23. 11. 2017</w:t>
      </w:r>
      <w:r w:rsidR="00087FF8">
        <w:rPr>
          <w:rFonts w:ascii="Arial Narrow" w:hAnsi="Arial Narrow" w:cs="TimesNewRomanPSMT"/>
          <w:color w:val="000000" w:themeColor="text1"/>
          <w:sz w:val="22"/>
          <w:szCs w:val="22"/>
          <w:lang w:bidi="hi-IN"/>
        </w:rPr>
        <w:t xml:space="preserve">. </w:t>
      </w:r>
      <w:r w:rsidR="00775690">
        <w:rPr>
          <w:rFonts w:ascii="Arial Narrow" w:hAnsi="Arial Narrow"/>
          <w:color w:val="000000"/>
          <w:sz w:val="22"/>
          <w:szCs w:val="22"/>
        </w:rPr>
        <w:t>N</w:t>
      </w:r>
      <w:r w:rsidR="00775690" w:rsidRPr="001341DE">
        <w:rPr>
          <w:rFonts w:ascii="Arial Narrow" w:hAnsi="Arial Narrow"/>
          <w:color w:val="000000"/>
          <w:sz w:val="22"/>
          <w:szCs w:val="22"/>
        </w:rPr>
        <w:t>ávrh programu jednání valné hromady:</w:t>
      </w:r>
      <w:bookmarkStart w:id="0" w:name="_GoBack"/>
      <w:bookmarkEnd w:id="0"/>
    </w:p>
    <w:p w:rsidR="00775690" w:rsidRPr="001341DE" w:rsidRDefault="00775690" w:rsidP="0077569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1341DE">
        <w:rPr>
          <w:rFonts w:ascii="Arial Narrow" w:hAnsi="Arial Narrow"/>
          <w:color w:val="000000"/>
          <w:sz w:val="22"/>
          <w:szCs w:val="22"/>
        </w:rPr>
        <w:t xml:space="preserve">- zpráva o činnosti </w:t>
      </w:r>
    </w:p>
    <w:p w:rsidR="00775690" w:rsidRPr="001341DE" w:rsidRDefault="00775690" w:rsidP="0077569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1341DE">
        <w:rPr>
          <w:rFonts w:ascii="Arial Narrow" w:hAnsi="Arial Narrow"/>
          <w:color w:val="000000"/>
          <w:sz w:val="22"/>
          <w:szCs w:val="22"/>
        </w:rPr>
        <w:t>- plán činnosti</w:t>
      </w:r>
    </w:p>
    <w:p w:rsidR="00775690" w:rsidRDefault="00775690" w:rsidP="0077569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- rozpočet 2018</w:t>
      </w:r>
    </w:p>
    <w:p w:rsidR="00775690" w:rsidRPr="001341DE" w:rsidRDefault="00775690" w:rsidP="0077569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1341DE">
        <w:rPr>
          <w:rFonts w:ascii="Arial Narrow" w:hAnsi="Arial Narrow"/>
          <w:color w:val="000000"/>
          <w:sz w:val="22"/>
          <w:szCs w:val="22"/>
        </w:rPr>
        <w:t xml:space="preserve">- informace MAS </w:t>
      </w:r>
    </w:p>
    <w:p w:rsidR="00775690" w:rsidRDefault="00775690" w:rsidP="0077569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Pozvánka na jednání a příslušné materiály k projednání budou členským obcím rozeslány v předstihu.</w:t>
      </w:r>
    </w:p>
    <w:p w:rsidR="00775690" w:rsidRDefault="00775690" w:rsidP="0097707C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DD1918" w:rsidRDefault="00DD1918" w:rsidP="00786D69">
      <w:pPr>
        <w:autoSpaceDE w:val="0"/>
        <w:autoSpaceDN w:val="0"/>
        <w:adjustRightInd w:val="0"/>
        <w:spacing w:before="120"/>
        <w:jc w:val="both"/>
        <w:rPr>
          <w:rFonts w:ascii="Arial Narrow" w:hAnsi="Arial Narrow" w:cs="TimesNewRomanPSMT"/>
          <w:color w:val="000000"/>
          <w:sz w:val="22"/>
          <w:szCs w:val="22"/>
          <w:lang w:bidi="hi-IN"/>
        </w:rPr>
      </w:pPr>
      <w:r>
        <w:rPr>
          <w:rFonts w:ascii="Arial Narrow" w:hAnsi="Arial Narrow" w:cs="TimesNewRomanPSMT"/>
          <w:color w:val="000000"/>
          <w:sz w:val="22"/>
          <w:szCs w:val="22"/>
          <w:lang w:bidi="hi-IN"/>
        </w:rPr>
        <w:t>Předseda svazku poděkoval přítomným za účast a jednání rady ukončil.</w:t>
      </w:r>
    </w:p>
    <w:p w:rsidR="00A247F1" w:rsidRDefault="00A247F1" w:rsidP="00DD1918">
      <w:pPr>
        <w:spacing w:before="120"/>
        <w:jc w:val="both"/>
        <w:rPr>
          <w:rFonts w:ascii="Arial Narrow" w:hAnsi="Arial Narrow" w:cs="TimesNewRomanPSMT"/>
          <w:color w:val="000000"/>
          <w:sz w:val="22"/>
          <w:szCs w:val="22"/>
          <w:lang w:bidi="hi-IN"/>
        </w:rPr>
      </w:pPr>
    </w:p>
    <w:p w:rsidR="00DD1918" w:rsidRDefault="00DD1918" w:rsidP="00DD1918">
      <w:pPr>
        <w:spacing w:before="12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TimesNewRomanPSMT"/>
          <w:color w:val="000000"/>
          <w:sz w:val="22"/>
          <w:szCs w:val="22"/>
          <w:lang w:bidi="hi-IN"/>
        </w:rPr>
        <w:t xml:space="preserve">Zapsala: Paclíková </w:t>
      </w:r>
      <w:r>
        <w:rPr>
          <w:rFonts w:ascii="Arial Narrow" w:hAnsi="Arial Narrow"/>
          <w:color w:val="000000"/>
          <w:sz w:val="22"/>
          <w:szCs w:val="22"/>
        </w:rPr>
        <w:t xml:space="preserve">            </w:t>
      </w:r>
    </w:p>
    <w:p w:rsidR="00DD1918" w:rsidRDefault="00DD1918" w:rsidP="00DD191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247F1" w:rsidRDefault="00A247F1" w:rsidP="00DD191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D1918" w:rsidRDefault="00DD1918" w:rsidP="00DD1918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Předseda svazku: Ing. Miloš Karafiát</w:t>
      </w:r>
    </w:p>
    <w:p w:rsidR="00DD1918" w:rsidRDefault="00DD1918" w:rsidP="00DD191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247F1" w:rsidRDefault="00A247F1" w:rsidP="00786D6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76E78" w:rsidRPr="00C26194" w:rsidRDefault="00DD1918" w:rsidP="00786D69">
      <w:pPr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0000"/>
          <w:sz w:val="22"/>
          <w:szCs w:val="22"/>
        </w:rPr>
        <w:t>Místopředseda svazku: Ing. Václav Fišer</w:t>
      </w:r>
    </w:p>
    <w:sectPr w:rsidR="00C76E78" w:rsidRPr="00C26194" w:rsidSect="00E42F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D2B" w:rsidRDefault="00987D2B" w:rsidP="00347FBD">
      <w:r>
        <w:separator/>
      </w:r>
    </w:p>
  </w:endnote>
  <w:endnote w:type="continuationSeparator" w:id="0">
    <w:p w:rsidR="00987D2B" w:rsidRDefault="00987D2B" w:rsidP="0034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4" w:rsidRDefault="00987D2B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rect id="_x0000_i1025" style="width:0;height:1.5pt" o:hralign="center" o:hrstd="t" o:hr="t" fillcolor="#aca899" stroked="f"/>
      </w:pict>
    </w:r>
  </w:p>
  <w:p w:rsidR="00A770A4" w:rsidRPr="0067474A" w:rsidRDefault="00A770A4" w:rsidP="00F758A7">
    <w:pPr>
      <w:pStyle w:val="Zpat"/>
      <w:jc w:val="center"/>
      <w:rPr>
        <w:rFonts w:ascii="Arial Narrow" w:hAnsi="Arial Narrow" w:cs="Times New Roman"/>
        <w:sz w:val="20"/>
        <w:szCs w:val="20"/>
      </w:rPr>
    </w:pPr>
    <w:r w:rsidRPr="0067474A">
      <w:rPr>
        <w:rFonts w:ascii="Arial Narrow" w:hAnsi="Arial Narrow" w:cs="Times New Roman"/>
        <w:sz w:val="20"/>
        <w:szCs w:val="20"/>
      </w:rPr>
      <w:t>Regionální svazek obcí Bohdanečsko, Masarykovo nám. 1, 533 41 Lázně Bohdaneč</w:t>
    </w:r>
    <w:r>
      <w:rPr>
        <w:rFonts w:ascii="Arial Narrow" w:hAnsi="Arial Narrow" w:cs="Times New Roman"/>
        <w:sz w:val="20"/>
        <w:szCs w:val="20"/>
      </w:rPr>
      <w:t>, IČ: 70847517</w:t>
    </w:r>
  </w:p>
  <w:p w:rsidR="00A770A4" w:rsidRPr="0067474A" w:rsidRDefault="00A770A4" w:rsidP="00F758A7">
    <w:pPr>
      <w:pStyle w:val="Zpat"/>
      <w:jc w:val="center"/>
      <w:rPr>
        <w:rFonts w:ascii="Arial Narrow" w:hAnsi="Arial Narrow" w:cs="Times New Roman"/>
        <w:color w:val="000000" w:themeColor="text1"/>
        <w:sz w:val="20"/>
        <w:szCs w:val="20"/>
      </w:rPr>
    </w:pPr>
    <w:r w:rsidRPr="0067474A">
      <w:rPr>
        <w:rFonts w:ascii="Arial Narrow" w:hAnsi="Arial Narrow" w:cs="Times New Roman"/>
        <w:color w:val="000000" w:themeColor="text1"/>
        <w:sz w:val="20"/>
        <w:szCs w:val="20"/>
      </w:rPr>
      <w:t xml:space="preserve">Telefon: +420 466 797 061, e-mail: </w:t>
    </w:r>
    <w:hyperlink r:id="rId1" w:history="1">
      <w:r>
        <w:rPr>
          <w:rStyle w:val="Hypertextovodkaz"/>
          <w:rFonts w:ascii="Arial Narrow" w:hAnsi="Arial Narrow" w:cs="Times New Roman"/>
          <w:color w:val="000000" w:themeColor="text1"/>
          <w:sz w:val="20"/>
          <w:szCs w:val="20"/>
          <w:u w:val="none"/>
        </w:rPr>
        <w:t>podatelna</w:t>
      </w:r>
      <w:r w:rsidRPr="0067474A">
        <w:rPr>
          <w:rStyle w:val="Hypertextovodkaz"/>
          <w:rFonts w:ascii="Arial Narrow" w:hAnsi="Arial Narrow" w:cs="Times New Roman"/>
          <w:color w:val="000000" w:themeColor="text1"/>
          <w:sz w:val="20"/>
          <w:szCs w:val="20"/>
          <w:u w:val="none"/>
        </w:rPr>
        <w:t>@lazne.bohdanec.cz</w:t>
      </w:r>
    </w:hyperlink>
    <w:r w:rsidRPr="0067474A">
      <w:rPr>
        <w:rFonts w:ascii="Arial Narrow" w:hAnsi="Arial Narrow" w:cs="Times New Roman"/>
        <w:color w:val="000000" w:themeColor="text1"/>
        <w:sz w:val="20"/>
        <w:szCs w:val="20"/>
      </w:rPr>
      <w:t>, www.bohdanecsko.cz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D2B" w:rsidRDefault="00987D2B" w:rsidP="00347FBD">
      <w:r>
        <w:separator/>
      </w:r>
    </w:p>
  </w:footnote>
  <w:footnote w:type="continuationSeparator" w:id="0">
    <w:p w:rsidR="00987D2B" w:rsidRDefault="00987D2B" w:rsidP="0034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4" w:rsidRDefault="00A770A4" w:rsidP="00C273F0">
    <w:pPr>
      <w:pStyle w:val="Zhlav"/>
      <w:tabs>
        <w:tab w:val="clear" w:pos="4536"/>
        <w:tab w:val="clear" w:pos="9072"/>
      </w:tabs>
      <w:ind w:firstLine="184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121920</wp:posOffset>
          </wp:positionV>
          <wp:extent cx="1695450" cy="1095375"/>
          <wp:effectExtent l="19050" t="0" r="0" b="0"/>
          <wp:wrapTight wrapText="bothSides">
            <wp:wrapPolygon edited="0">
              <wp:start x="-243" y="0"/>
              <wp:lineTo x="-243" y="21412"/>
              <wp:lineTo x="21600" y="21412"/>
              <wp:lineTo x="21600" y="0"/>
              <wp:lineTo x="-243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70A4" w:rsidRDefault="00A770A4" w:rsidP="00C273F0">
    <w:pPr>
      <w:pStyle w:val="Zhlav"/>
      <w:tabs>
        <w:tab w:val="clear" w:pos="4536"/>
        <w:tab w:val="clear" w:pos="9072"/>
      </w:tabs>
      <w:ind w:firstLine="1843"/>
      <w:rPr>
        <w:rFonts w:ascii="Times New Roman" w:hAnsi="Times New Roman" w:cs="Times New Roman"/>
      </w:rPr>
    </w:pPr>
  </w:p>
  <w:p w:rsidR="00A770A4" w:rsidRPr="00C273F0" w:rsidRDefault="00A770A4" w:rsidP="00C273F0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0A"/>
    <w:multiLevelType w:val="hybridMultilevel"/>
    <w:tmpl w:val="BC2433EC"/>
    <w:lvl w:ilvl="0" w:tplc="BB68374C">
      <w:start w:val="1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E6E124A"/>
    <w:multiLevelType w:val="hybridMultilevel"/>
    <w:tmpl w:val="82E06C4C"/>
    <w:lvl w:ilvl="0" w:tplc="1682F0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FBD"/>
    <w:rsid w:val="00012E33"/>
    <w:rsid w:val="00032A65"/>
    <w:rsid w:val="0003388B"/>
    <w:rsid w:val="000724DB"/>
    <w:rsid w:val="00074655"/>
    <w:rsid w:val="00076E11"/>
    <w:rsid w:val="00087FF8"/>
    <w:rsid w:val="00096E07"/>
    <w:rsid w:val="000B0C03"/>
    <w:rsid w:val="000B5638"/>
    <w:rsid w:val="000C28D3"/>
    <w:rsid w:val="00113DA9"/>
    <w:rsid w:val="00161702"/>
    <w:rsid w:val="001B0A8B"/>
    <w:rsid w:val="001C5E84"/>
    <w:rsid w:val="001F04A1"/>
    <w:rsid w:val="001F20D2"/>
    <w:rsid w:val="001F3434"/>
    <w:rsid w:val="001F4826"/>
    <w:rsid w:val="001F4E50"/>
    <w:rsid w:val="001F55C1"/>
    <w:rsid w:val="00224631"/>
    <w:rsid w:val="00253C07"/>
    <w:rsid w:val="00291EC6"/>
    <w:rsid w:val="002A16E9"/>
    <w:rsid w:val="002B24CA"/>
    <w:rsid w:val="002B4246"/>
    <w:rsid w:val="002F3D39"/>
    <w:rsid w:val="00310363"/>
    <w:rsid w:val="00325897"/>
    <w:rsid w:val="00345EC4"/>
    <w:rsid w:val="00347FBD"/>
    <w:rsid w:val="0035126E"/>
    <w:rsid w:val="0036573C"/>
    <w:rsid w:val="003978A6"/>
    <w:rsid w:val="003D3668"/>
    <w:rsid w:val="003D40F9"/>
    <w:rsid w:val="003E746A"/>
    <w:rsid w:val="003F405D"/>
    <w:rsid w:val="0040654B"/>
    <w:rsid w:val="00451B62"/>
    <w:rsid w:val="0045348B"/>
    <w:rsid w:val="00461B66"/>
    <w:rsid w:val="0047151E"/>
    <w:rsid w:val="00497D12"/>
    <w:rsid w:val="004B42F1"/>
    <w:rsid w:val="00500F95"/>
    <w:rsid w:val="00500FA8"/>
    <w:rsid w:val="00506B84"/>
    <w:rsid w:val="005227C0"/>
    <w:rsid w:val="005347D4"/>
    <w:rsid w:val="005434EF"/>
    <w:rsid w:val="0057075C"/>
    <w:rsid w:val="005779BB"/>
    <w:rsid w:val="005A028A"/>
    <w:rsid w:val="005F1BC6"/>
    <w:rsid w:val="006069DB"/>
    <w:rsid w:val="00613685"/>
    <w:rsid w:val="00613B6A"/>
    <w:rsid w:val="0062074D"/>
    <w:rsid w:val="0063776B"/>
    <w:rsid w:val="006463C4"/>
    <w:rsid w:val="006514B7"/>
    <w:rsid w:val="0066643E"/>
    <w:rsid w:val="00671E6F"/>
    <w:rsid w:val="00671F17"/>
    <w:rsid w:val="0067474A"/>
    <w:rsid w:val="0067783A"/>
    <w:rsid w:val="00696308"/>
    <w:rsid w:val="006D4ABD"/>
    <w:rsid w:val="006D6CD5"/>
    <w:rsid w:val="006E59F5"/>
    <w:rsid w:val="006F3875"/>
    <w:rsid w:val="006F7E4E"/>
    <w:rsid w:val="007104AF"/>
    <w:rsid w:val="007229D2"/>
    <w:rsid w:val="00724DC9"/>
    <w:rsid w:val="00756EC8"/>
    <w:rsid w:val="00775463"/>
    <w:rsid w:val="00775690"/>
    <w:rsid w:val="00781381"/>
    <w:rsid w:val="00786D69"/>
    <w:rsid w:val="007A72CC"/>
    <w:rsid w:val="007B2608"/>
    <w:rsid w:val="007B5470"/>
    <w:rsid w:val="007C24BD"/>
    <w:rsid w:val="007C6FA2"/>
    <w:rsid w:val="007D0333"/>
    <w:rsid w:val="007E78EB"/>
    <w:rsid w:val="007F1D15"/>
    <w:rsid w:val="0082115C"/>
    <w:rsid w:val="00822755"/>
    <w:rsid w:val="008268C1"/>
    <w:rsid w:val="00834232"/>
    <w:rsid w:val="00840DC5"/>
    <w:rsid w:val="00842388"/>
    <w:rsid w:val="00854D35"/>
    <w:rsid w:val="00870D34"/>
    <w:rsid w:val="00875E81"/>
    <w:rsid w:val="008A2478"/>
    <w:rsid w:val="008B4454"/>
    <w:rsid w:val="008D1CDF"/>
    <w:rsid w:val="008D495B"/>
    <w:rsid w:val="008F6D38"/>
    <w:rsid w:val="00925B57"/>
    <w:rsid w:val="009354D2"/>
    <w:rsid w:val="00946253"/>
    <w:rsid w:val="00953A5D"/>
    <w:rsid w:val="0095618E"/>
    <w:rsid w:val="00963479"/>
    <w:rsid w:val="00976747"/>
    <w:rsid w:val="0097707C"/>
    <w:rsid w:val="00987D2B"/>
    <w:rsid w:val="00993D7E"/>
    <w:rsid w:val="009A7ADF"/>
    <w:rsid w:val="009C0C90"/>
    <w:rsid w:val="009D2465"/>
    <w:rsid w:val="009D5B3C"/>
    <w:rsid w:val="009E4853"/>
    <w:rsid w:val="009F55B5"/>
    <w:rsid w:val="00A17E85"/>
    <w:rsid w:val="00A212D3"/>
    <w:rsid w:val="00A247F1"/>
    <w:rsid w:val="00A37B7E"/>
    <w:rsid w:val="00A57501"/>
    <w:rsid w:val="00A770A4"/>
    <w:rsid w:val="00A802D1"/>
    <w:rsid w:val="00A93388"/>
    <w:rsid w:val="00A979AA"/>
    <w:rsid w:val="00AB027D"/>
    <w:rsid w:val="00AD0043"/>
    <w:rsid w:val="00AD4FBD"/>
    <w:rsid w:val="00AF486B"/>
    <w:rsid w:val="00B07962"/>
    <w:rsid w:val="00B175BB"/>
    <w:rsid w:val="00B25A82"/>
    <w:rsid w:val="00B43D5F"/>
    <w:rsid w:val="00B473E3"/>
    <w:rsid w:val="00B61A67"/>
    <w:rsid w:val="00B86C52"/>
    <w:rsid w:val="00B94DA9"/>
    <w:rsid w:val="00B94DB4"/>
    <w:rsid w:val="00BA4947"/>
    <w:rsid w:val="00BB1644"/>
    <w:rsid w:val="00BC0093"/>
    <w:rsid w:val="00BC4456"/>
    <w:rsid w:val="00BD6F73"/>
    <w:rsid w:val="00C02F6F"/>
    <w:rsid w:val="00C26194"/>
    <w:rsid w:val="00C273F0"/>
    <w:rsid w:val="00C3495B"/>
    <w:rsid w:val="00C42C13"/>
    <w:rsid w:val="00C444F8"/>
    <w:rsid w:val="00C64C7B"/>
    <w:rsid w:val="00C76E78"/>
    <w:rsid w:val="00C82E09"/>
    <w:rsid w:val="00C84979"/>
    <w:rsid w:val="00C96BDD"/>
    <w:rsid w:val="00CB0911"/>
    <w:rsid w:val="00CB2853"/>
    <w:rsid w:val="00CC1787"/>
    <w:rsid w:val="00CC41BB"/>
    <w:rsid w:val="00CC71C8"/>
    <w:rsid w:val="00CE13BC"/>
    <w:rsid w:val="00CE6BC9"/>
    <w:rsid w:val="00CE7FDF"/>
    <w:rsid w:val="00CF775E"/>
    <w:rsid w:val="00D057AC"/>
    <w:rsid w:val="00D20317"/>
    <w:rsid w:val="00D33F15"/>
    <w:rsid w:val="00D37E96"/>
    <w:rsid w:val="00D40FA5"/>
    <w:rsid w:val="00D4467C"/>
    <w:rsid w:val="00D63883"/>
    <w:rsid w:val="00D84823"/>
    <w:rsid w:val="00DA65E5"/>
    <w:rsid w:val="00DC623D"/>
    <w:rsid w:val="00DD1918"/>
    <w:rsid w:val="00DD28CE"/>
    <w:rsid w:val="00DD2BF0"/>
    <w:rsid w:val="00DD4A36"/>
    <w:rsid w:val="00DF6289"/>
    <w:rsid w:val="00E162E4"/>
    <w:rsid w:val="00E308BE"/>
    <w:rsid w:val="00E31716"/>
    <w:rsid w:val="00E323BD"/>
    <w:rsid w:val="00E42F0A"/>
    <w:rsid w:val="00E52A01"/>
    <w:rsid w:val="00E57BEA"/>
    <w:rsid w:val="00E6206E"/>
    <w:rsid w:val="00E628F9"/>
    <w:rsid w:val="00E70527"/>
    <w:rsid w:val="00E712F8"/>
    <w:rsid w:val="00E743B2"/>
    <w:rsid w:val="00E75C5A"/>
    <w:rsid w:val="00E97C98"/>
    <w:rsid w:val="00EE4B43"/>
    <w:rsid w:val="00EE727E"/>
    <w:rsid w:val="00EF5FC4"/>
    <w:rsid w:val="00F13293"/>
    <w:rsid w:val="00F4520C"/>
    <w:rsid w:val="00F53B55"/>
    <w:rsid w:val="00F6769D"/>
    <w:rsid w:val="00F758A7"/>
    <w:rsid w:val="00F766E4"/>
    <w:rsid w:val="00F8736C"/>
    <w:rsid w:val="00F875A1"/>
    <w:rsid w:val="00F93509"/>
    <w:rsid w:val="00F946C5"/>
    <w:rsid w:val="00FA50DE"/>
    <w:rsid w:val="00FC0D6A"/>
    <w:rsid w:val="00FC133B"/>
    <w:rsid w:val="00FC38F8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A698B"/>
  <w15:docId w15:val="{1BD5D6C1-2551-4E99-BFB9-EE9C6E7D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47F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47FBD"/>
  </w:style>
  <w:style w:type="paragraph" w:styleId="Zpat">
    <w:name w:val="footer"/>
    <w:basedOn w:val="Normln"/>
    <w:link w:val="ZpatChar"/>
    <w:uiPriority w:val="99"/>
    <w:unhideWhenUsed/>
    <w:rsid w:val="00347F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7FBD"/>
  </w:style>
  <w:style w:type="character" w:styleId="Hypertextovodkaz">
    <w:name w:val="Hyperlink"/>
    <w:basedOn w:val="Standardnpsmoodstavce"/>
    <w:uiPriority w:val="99"/>
    <w:unhideWhenUsed/>
    <w:rsid w:val="00A802D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3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DD1918"/>
    <w:pPr>
      <w:jc w:val="center"/>
    </w:pPr>
    <w:rPr>
      <w:rFonts w:ascii="Arial Narrow" w:hAnsi="Arial Narrow"/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DD1918"/>
    <w:rPr>
      <w:rFonts w:ascii="Arial Narrow" w:eastAsia="Times New Roman" w:hAnsi="Arial Narrow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zne.bohdan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B3C1-D453-4F64-972D-C397E169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PC-WINXP</dc:creator>
  <cp:lastModifiedBy>Paclíková Lucie</cp:lastModifiedBy>
  <cp:revision>12</cp:revision>
  <cp:lastPrinted>2013-03-14T09:17:00Z</cp:lastPrinted>
  <dcterms:created xsi:type="dcterms:W3CDTF">2017-08-17T07:14:00Z</dcterms:created>
  <dcterms:modified xsi:type="dcterms:W3CDTF">2017-11-02T09:10:00Z</dcterms:modified>
</cp:coreProperties>
</file>